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color w:val="C0000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C00000"/>
          <w:sz w:val="40"/>
          <w:szCs w:val="40"/>
          <w:lang w:val="en-US" w:eastAsia="zh-CN"/>
        </w:rPr>
        <w:t>全面贯彻落实《保障农民工工资支付条例》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C00000"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C00000"/>
          <w:sz w:val="44"/>
          <w:szCs w:val="44"/>
          <w:lang w:val="en-US" w:eastAsia="zh-CN"/>
        </w:rPr>
        <w:t>建筑工地务工人员</w:t>
      </w:r>
      <w:r>
        <w:rPr>
          <w:rFonts w:hint="eastAsia" w:ascii="方正小标宋简体" w:hAnsi="方正小标宋简体" w:eastAsia="方正小标宋简体" w:cs="方正小标宋简体"/>
          <w:color w:val="FF0000"/>
          <w:sz w:val="56"/>
          <w:szCs w:val="56"/>
          <w:lang w:val="en-US" w:eastAsia="zh-CN"/>
        </w:rPr>
        <w:t>应知应做</w:t>
      </w:r>
    </w:p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65405</wp:posOffset>
                </wp:positionV>
                <wp:extent cx="2212340" cy="499110"/>
                <wp:effectExtent l="6350" t="6350" r="10160" b="8890"/>
                <wp:wrapNone/>
                <wp:docPr id="1" name="对角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10460" y="2003425"/>
                          <a:ext cx="2212340" cy="499110"/>
                        </a:xfrm>
                        <a:prstGeom prst="round2Diag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tLeast"/>
                              <w:jc w:val="center"/>
                              <w:textAlignment w:val="auto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000000" w:themeColor="text1"/>
                                <w:sz w:val="40"/>
                                <w:szCs w:val="4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000000" w:themeColor="text1"/>
                                <w:sz w:val="40"/>
                                <w:szCs w:val="4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工资怎么发？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-1.15pt;margin-top:5.15pt;height:39.3pt;width:174.2pt;z-index:251658240;v-text-anchor:middle;mso-width-relative:page;mso-height-relative:page;" fillcolor="#C55A11 [2405]" filled="t" stroked="t" coordsize="2212340,499110" o:gfxdata="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Bz7n9Y2AAA&#10;AAgBAAAPAAAAAAAAAAEAIAAAACIAAABkcnMvZG93bnJldi54bWxQSwECFAAUAAAACACHTuJAGSRR&#10;IpACAAAXBQAADgAAAAAAAAABACAAAAAnAQAAZHJzL2Uyb0RvYy54bWxQSwUGAAAAAAYABgBZAQAA&#10;KQYAAAAA&#10;" path="m83186,0l2212340,0,2212340,0,2212340,415923c2212340,461865,2175096,499109,2129154,499109l0,499110,0,499110,0,83186c0,37244,37244,0,83186,0xe">
                <v:path textboxrect="0,0,2212340,499110" o:connectlocs="2212340,249555;1106170,499110;0,249555;1106170,0" o:connectangles="0,82,164,247"/>
                <v:fill on="t" focussize="0,0"/>
                <v:stroke weight="1pt" color="#C55A11 [240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tLeast"/>
                        <w:jc w:val="center"/>
                        <w:textAlignment w:val="auto"/>
                        <w:rPr>
                          <w:rFonts w:hint="eastAsia" w:ascii="黑体" w:hAnsi="黑体" w:eastAsia="黑体" w:cs="黑体"/>
                          <w:b/>
                          <w:bCs/>
                          <w:color w:val="000000" w:themeColor="text1"/>
                          <w:sz w:val="40"/>
                          <w:szCs w:val="4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color w:val="000000" w:themeColor="text1"/>
                          <w:sz w:val="40"/>
                          <w:szCs w:val="4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工资怎么发？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-103505</wp:posOffset>
                </wp:positionH>
                <wp:positionV relativeFrom="paragraph">
                  <wp:posOffset>4445</wp:posOffset>
                </wp:positionV>
                <wp:extent cx="5963920" cy="1802765"/>
                <wp:effectExtent l="6350" t="6350" r="11430" b="19685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3920" cy="180276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n-US" w:eastAsia="zh-CN"/>
                              </w:rPr>
                              <w:t>工资什么时间发？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建筑领域农民工工资按月结算，次月内发放上月工资。（不能年底一次性结工资）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n-US" w:eastAsia="zh-CN"/>
                              </w:rPr>
                              <w:t>工资由谁来发？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工程建设项目（私人建设工程除外）农民工工资由施工企业直接发放给工人，原则上通过银行直接划入个人工资卡，除合法委托外，企业不能将工资发放给任何单位或个人。（工头、班组长不能领工人工资，个人工资卡一定要自己保管）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8.15pt;margin-top:0.35pt;height:141.95pt;width:469.6pt;z-index:-251657216;v-text-anchor:middle;mso-width-relative:page;mso-height-relative:page;" fillcolor="#F8CBAD [1301]" filled="t" stroked="t" coordsize="21600,21600" arcsize="0.166666666666667" o:gfxdata="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Gr3OrnW&#10;AAAACAEAAA8AAAAAAAAAAQAgAAAAIgAAAGRycy9kb3ducmV2LnhtbFBLAQIUABQAAAAIAIdO4kAQ&#10;EyWMlAIAABcFAAAOAAAAAAAAAAEAIAAAACUBAABkcnMvZTJvRG9jLnhtbFBLBQYAAAAABgAGAFkB&#10;AAArBgAA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  <w:lang w:val="en-US" w:eastAsia="zh-CN"/>
                        </w:rPr>
                        <w:t>工资什么时间发？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hint="eastAsia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建筑领域农民工工资按月结算，次月内发放上月工资。（不能年底一次性结工资）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  <w:lang w:val="en-US" w:eastAsia="zh-CN"/>
                        </w:rPr>
                        <w:t>工资由谁来发？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hint="default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工程建设项目（私人建设工程除外）农民工工资由施工企业直接发放给工人，原则上通过银行直接划入个人工资卡，除合法委托外，企业不能将工资发放给任何单位或个人。（工头、班组长不能领工人工资，个人工资卡一定要自己保管）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sz w:val="24"/>
          <w:szCs w:val="24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bookmarkStart w:id="0" w:name="_GoBack"/>
      <w:bookmarkEnd w:id="0"/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-112395</wp:posOffset>
                </wp:positionH>
                <wp:positionV relativeFrom="paragraph">
                  <wp:posOffset>219075</wp:posOffset>
                </wp:positionV>
                <wp:extent cx="3500755" cy="499110"/>
                <wp:effectExtent l="6350" t="6350" r="17145" b="8890"/>
                <wp:wrapNone/>
                <wp:docPr id="7" name="对角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0755" cy="499110"/>
                        </a:xfrm>
                        <a:prstGeom prst="round2Diag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tLeast"/>
                              <w:jc w:val="center"/>
                              <w:textAlignment w:val="auto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000000" w:themeColor="text1"/>
                                <w:sz w:val="40"/>
                                <w:szCs w:val="4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000000" w:themeColor="text1"/>
                                <w:sz w:val="40"/>
                                <w:szCs w:val="4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如何确保自己拿到工资？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-8.85pt;margin-top:17.25pt;height:39.3pt;width:275.65pt;z-index:251662336;v-text-anchor:middle;mso-width-relative:page;mso-height-relative:page;" fillcolor="#C55A11 [2405]" filled="t" stroked="t" coordsize="3500755,499110" o:gfxdata="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BZxSpdoAAAAKAQAADwAA&#10;AAAAAAABACAAAAAiAAAAZHJzL2Rvd25yZXYueG1sUEsBAhQAFAAAAAgAh07iQM0AakuGAgAACwUA&#10;AA4AAAAAAAAAAQAgAAAAKQEAAGRycy9lMm9Eb2MueG1sUEsFBgAAAAAGAAYAWQEAACEGAAAAAA==&#10;" path="m83186,0l3500755,0,3500755,0,3500755,415923c3500755,461865,3463511,499109,3417569,499109l0,499110,0,499110,0,83186c0,37244,37244,0,83186,0xe">
                <v:path textboxrect="0,0,3500755,499110" o:connectlocs="3500755,249555;1750377,499110;0,249555;1750377,0" o:connectangles="0,82,164,247"/>
                <v:fill on="t" focussize="0,0"/>
                <v:stroke weight="1pt" color="#C55A11 [240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tLeast"/>
                        <w:jc w:val="center"/>
                        <w:textAlignment w:val="auto"/>
                        <w:rPr>
                          <w:rFonts w:hint="eastAsia" w:ascii="黑体" w:hAnsi="黑体" w:eastAsia="黑体" w:cs="黑体"/>
                          <w:b/>
                          <w:bCs/>
                          <w:color w:val="000000" w:themeColor="text1"/>
                          <w:sz w:val="40"/>
                          <w:szCs w:val="4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color w:val="000000" w:themeColor="text1"/>
                          <w:sz w:val="40"/>
                          <w:szCs w:val="4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如何确保自己拿到工资？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159385</wp:posOffset>
                </wp:positionV>
                <wp:extent cx="5963920" cy="2058670"/>
                <wp:effectExtent l="6350" t="6350" r="11430" b="11430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3920" cy="205867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hint="eastAsia" w:ascii="黑体" w:hAnsi="黑体" w:eastAsia="黑体" w:cs="黑体"/>
                                <w:color w:val="FF0000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FF0000"/>
                                <w:sz w:val="24"/>
                                <w:szCs w:val="24"/>
                                <w:lang w:eastAsia="zh-CN"/>
                              </w:rPr>
                              <w:t>进场做工前：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到项目部登记个人信息（包括工资卡号）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与施工企业签订劳动合同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，查看工地现场“维权信息告示牌”熟悉工地情况。（不签劳动合同，不实名登记或者没有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设立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“维权信息告示牌”的工地，工资发放有风险）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hint="eastAsia" w:ascii="黑体" w:hAnsi="黑体" w:eastAsia="黑体" w:cs="黑体"/>
                                <w:color w:val="FF0000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FF0000"/>
                                <w:sz w:val="24"/>
                                <w:szCs w:val="24"/>
                                <w:lang w:eastAsia="zh-CN"/>
                              </w:rPr>
                              <w:t>做工期间：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hint="eastAsia" w:asciiTheme="minorEastAsia" w:hAnsiTheme="minorEastAsia" w:cstheme="minor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每天打考勤，每月核对考勤和本月工资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，次月内领取上月工资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。（不打考勤、不按月核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算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工资的工地，工资发放有风险）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hint="eastAsia" w:asciiTheme="minorEastAsia" w:hAnsiTheme="minorEastAsia" w:cstheme="minorEastAsia"/>
                                <w:color w:val="000000" w:themeColor="text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left"/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30"/>
                                <w:szCs w:val="30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left"/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30"/>
                                <w:szCs w:val="30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left"/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30"/>
                                <w:szCs w:val="30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7.8pt;margin-top:12.55pt;height:162.1pt;width:469.6pt;z-index:-251657216;v-text-anchor:middle;mso-width-relative:page;mso-height-relative:page;" fillcolor="#F8CBAD [1301]" filled="t" stroked="t" coordsize="21600,21600" arcsize="0.166666666666667" o:gfxdata="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578I&#10;8dgAAAAKAQAADwAAAAAAAAABACAAAAAiAAAAZHJzL2Rvd25yZXYueG1sUEsBAhQAFAAAAAgAh07i&#10;QAKF3sSUAgAAFwUAAA4AAAAAAAAAAQAgAAAAJwEAAGRycy9lMm9Eb2MueG1sUEsFBgAAAAAGAAYA&#10;WQEAAC0GAAAAAA=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hint="eastAsia" w:ascii="黑体" w:hAnsi="黑体" w:eastAsia="黑体" w:cs="黑体"/>
                          <w:color w:val="FF0000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FF0000"/>
                          <w:sz w:val="24"/>
                          <w:szCs w:val="24"/>
                          <w:lang w:eastAsia="zh-CN"/>
                        </w:rPr>
                        <w:t>进场做工前：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hint="default" w:ascii="仿宋" w:hAnsi="仿宋" w:eastAsia="仿宋" w:cs="仿宋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到项目部登记个人信息（包括工资卡号）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与施工企业签订劳动合同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，查看工地现场“维权信息告示牌”熟悉工地情况。（不签劳动合同，不实名登记或者没有</w:t>
                      </w:r>
                      <w:r>
                        <w:rPr>
                          <w:rFonts w:hint="eastAsia" w:asciiTheme="minorEastAsia" w:hAnsiTheme="minorEastAsia" w:cstheme="minorEastAsia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设立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“维权信息告示牌”的工地，工资发放有风险）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hint="eastAsia" w:ascii="黑体" w:hAnsi="黑体" w:eastAsia="黑体" w:cs="黑体"/>
                          <w:color w:val="FF0000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FF0000"/>
                          <w:sz w:val="24"/>
                          <w:szCs w:val="24"/>
                          <w:lang w:eastAsia="zh-CN"/>
                        </w:rPr>
                        <w:t>做工期间：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hint="eastAsia" w:asciiTheme="minorEastAsia" w:hAnsiTheme="minorEastAsia" w:cstheme="minor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每天打考勤，每月核对考勤和本月工资</w:t>
                      </w:r>
                      <w:r>
                        <w:rPr>
                          <w:rFonts w:hint="eastAsia" w:asciiTheme="minorEastAsia" w:hAnsiTheme="minorEastAsia" w:cstheme="minor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，次月内领取上月工资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。（不打考勤、不按月核</w:t>
                      </w:r>
                      <w:r>
                        <w:rPr>
                          <w:rFonts w:hint="eastAsia" w:asciiTheme="minorEastAsia" w:hAnsiTheme="minorEastAsia" w:cstheme="minor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算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工资的工地，工资发放有风险）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hint="eastAsia" w:asciiTheme="minorEastAsia" w:hAnsiTheme="minorEastAsia" w:cstheme="minorEastAsia"/>
                          <w:color w:val="000000" w:themeColor="text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jc w:val="left"/>
                        <w:rPr>
                          <w:rFonts w:hint="eastAsia" w:ascii="仿宋" w:hAnsi="仿宋" w:eastAsia="仿宋" w:cs="仿宋"/>
                          <w:color w:val="000000" w:themeColor="text1"/>
                          <w:sz w:val="30"/>
                          <w:szCs w:val="30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jc w:val="left"/>
                        <w:rPr>
                          <w:rFonts w:hint="eastAsia" w:ascii="仿宋" w:hAnsi="仿宋" w:eastAsia="仿宋" w:cs="仿宋"/>
                          <w:color w:val="000000" w:themeColor="text1"/>
                          <w:sz w:val="30"/>
                          <w:szCs w:val="30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jc w:val="left"/>
                        <w:rPr>
                          <w:rFonts w:hint="eastAsia" w:ascii="仿宋" w:hAnsi="仿宋" w:eastAsia="仿宋" w:cs="仿宋"/>
                          <w:color w:val="000000" w:themeColor="text1"/>
                          <w:sz w:val="30"/>
                          <w:szCs w:val="30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lef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left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left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-144145</wp:posOffset>
                </wp:positionH>
                <wp:positionV relativeFrom="paragraph">
                  <wp:posOffset>1479550</wp:posOffset>
                </wp:positionV>
                <wp:extent cx="5963920" cy="1760220"/>
                <wp:effectExtent l="6350" t="6350" r="11430" b="24130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3920" cy="176022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470" w:firstLineChars="196"/>
                              <w:textAlignment w:val="auto"/>
                              <w:outlineLvl w:val="9"/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在私人建设工程（建设方和施工老板都是个人）做工拿不到工资的，到当地人民法院诉讼，同时可到当地司法机关申请法律援助。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470" w:firstLineChars="196"/>
                              <w:textAlignment w:val="auto"/>
                              <w:outlineLvl w:val="9"/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在正规工程项目做工没有按月领到工资的，及时向工程项目部、建设单位反映；以上机构不能妥善处理的可到属地工程建设主管部门、劳动保障监察机构投诉，也可到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劳动争议调解仲裁机构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申请仲裁，也可通过工会或法律援助机构申请法律援助，也可直接到人民法院提起诉讼。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eastAsia" w:eastAsiaTheme="minorEastAsia"/>
                                <w:color w:val="000000" w:themeColor="text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1.35pt;margin-top:116.5pt;height:138.6pt;width:469.6pt;z-index:-251655168;v-text-anchor:middle;mso-width-relative:page;mso-height-relative:page;" fillcolor="#F8CBAD [1301]" filled="t" stroked="t" coordsize="21600,21600" arcsize="0.166666666666667" o:gfxdata="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IdmtLXY&#10;AAAACwEAAA8AAAAAAAAAAQAgAAAAIgAAAGRycy9kb3ducmV2LnhtbFBLAQIUABQAAAAIAIdO4kBf&#10;wEGHkgIAABcFAAAOAAAAAAAAAAEAIAAAACcBAABkcnMvZTJvRG9jLnhtbFBLBQYAAAAABgAGAFkB&#10;AAArBgAA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470" w:firstLineChars="196"/>
                        <w:textAlignment w:val="auto"/>
                        <w:outlineLvl w:val="9"/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在私人建设工程（建设方和施工老板都是个人）做工拿不到工资的，到当地人民法院诉讼，同时可到当地司法机关申请法律援助。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470" w:firstLineChars="196"/>
                        <w:textAlignment w:val="auto"/>
                        <w:outlineLvl w:val="9"/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在正规工程项目做工没有按月领到工资的，及时向工程项目部、建设单位反映；以上机构不能妥善处理的可到属地工程建设主管部门、劳动保障监察机构投诉，也可到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劳动争议调解仲裁机构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申请仲裁，也可通过工会或法律援助机构申请法律援助，也可直接到人民法院提起诉讼。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hint="eastAsia" w:eastAsiaTheme="minorEastAsia"/>
                          <w:color w:val="000000" w:themeColor="text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-116840</wp:posOffset>
                </wp:positionH>
                <wp:positionV relativeFrom="paragraph">
                  <wp:posOffset>943610</wp:posOffset>
                </wp:positionV>
                <wp:extent cx="2860675" cy="499110"/>
                <wp:effectExtent l="6350" t="6350" r="9525" b="8890"/>
                <wp:wrapNone/>
                <wp:docPr id="8" name="对角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0675" cy="499110"/>
                        </a:xfrm>
                        <a:prstGeom prst="round2Diag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tLeast"/>
                              <w:jc w:val="center"/>
                              <w:textAlignment w:val="auto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000000" w:themeColor="text1"/>
                                <w:sz w:val="40"/>
                                <w:szCs w:val="4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000000" w:themeColor="text1"/>
                                <w:sz w:val="40"/>
                                <w:szCs w:val="4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工资拿不到怎么办？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-9.2pt;margin-top:74.3pt;height:39.3pt;width:225.25pt;z-index:251667456;v-text-anchor:middle;mso-width-relative:page;mso-height-relative:page;" fillcolor="#C55A11 [2405]" filled="t" stroked="t" coordsize="2860675,499110" o:gfxdata="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QfVngdoAAAALAQAADwAA&#10;AAAAAAABACAAAAAiAAAAZHJzL2Rvd25yZXYueG1sUEsBAhQAFAAAAAgAh07iQNl6ftGGAgAACwUA&#10;AA4AAAAAAAAAAQAgAAAAKQEAAGRycy9lMm9Eb2MueG1sUEsFBgAAAAAGAAYAWQEAACEGAAAAAA==&#10;" path="m83186,0l2860675,0,2860675,0,2860675,415923c2860675,461865,2823431,499109,2777489,499109l0,499110,0,499110,0,83186c0,37244,37244,0,83186,0xe">
                <v:path textboxrect="0,0,2860675,499110" o:connectlocs="2860675,249555;1430337,499110;0,249555;1430337,0" o:connectangles="0,82,164,247"/>
                <v:fill on="t" focussize="0,0"/>
                <v:stroke weight="1pt" color="#C55A11 [240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tLeast"/>
                        <w:jc w:val="center"/>
                        <w:textAlignment w:val="auto"/>
                        <w:rPr>
                          <w:rFonts w:hint="eastAsia" w:ascii="黑体" w:hAnsi="黑体" w:eastAsia="黑体" w:cs="黑体"/>
                          <w:b/>
                          <w:bCs/>
                          <w:color w:val="000000" w:themeColor="text1"/>
                          <w:sz w:val="40"/>
                          <w:szCs w:val="4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color w:val="000000" w:themeColor="text1"/>
                          <w:sz w:val="40"/>
                          <w:szCs w:val="4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工资拿不到怎么办？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4"/>
          <w:szCs w:val="24"/>
          <w:lang w:val="en-US" w:eastAsia="zh-CN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迪庆州根治拖欠农民工工资工作领导小组  宣</w:t>
      </w:r>
    </w:p>
    <w:sectPr>
      <w:pgSz w:w="11906" w:h="16838"/>
      <w:pgMar w:top="930" w:right="1463" w:bottom="930" w:left="146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71726C"/>
    <w:rsid w:val="2CD57EF1"/>
    <w:rsid w:val="2F6542B4"/>
    <w:rsid w:val="35625C33"/>
    <w:rsid w:val="39E23B6A"/>
    <w:rsid w:val="42746519"/>
    <w:rsid w:val="4C71726C"/>
    <w:rsid w:val="4DC9652C"/>
    <w:rsid w:val="70C07070"/>
    <w:rsid w:val="77FA2D30"/>
    <w:rsid w:val="78B842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迪庆州直属党政机关单位</Company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2020-02-18T01:29:00Z</dcterms:created>
  <dc:creator>Administrator</dc:creator>
  <cp:lastModifiedBy>赵明星</cp:lastModifiedBy>
  <dcterms:modified xsi:type="dcterms:W3CDTF">2020-02-28T09:33:19Z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