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6E5E7">
      <w:pPr>
        <w:keepNext w:val="0"/>
        <w:keepLines w:val="0"/>
        <w:pageBreakBefore w:val="0"/>
        <w:widowControl w:val="0"/>
        <w:suppressLineNumbers w:val="0"/>
        <w:kinsoku/>
        <w:overflowPunct/>
        <w:topLinePunct w:val="0"/>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bCs/>
          <w:kern w:val="2"/>
          <w:sz w:val="32"/>
          <w:szCs w:val="32"/>
          <w:shd w:val="clear" w:fill="FFFFFF"/>
          <w:lang w:val="en-US"/>
        </w:rPr>
      </w:pPr>
      <w:r>
        <w:rPr>
          <w:rFonts w:hint="eastAsia" w:ascii="仿宋_GB2312" w:hAnsi="Times New Roman" w:eastAsia="仿宋_GB2312" w:cs="仿宋_GB2312"/>
          <w:bCs/>
          <w:kern w:val="2"/>
          <w:sz w:val="32"/>
          <w:szCs w:val="32"/>
          <w:shd w:val="clear" w:fill="FFFFFF"/>
          <w:lang w:val="en-US" w:eastAsia="zh-CN" w:bidi="ar"/>
        </w:rPr>
        <w:t>附件2</w:t>
      </w:r>
    </w:p>
    <w:p w14:paraId="4A66E01C">
      <w:pPr>
        <w:pStyle w:val="7"/>
        <w:keepNext w:val="0"/>
        <w:keepLines w:val="0"/>
        <w:pageBreakBefore w:val="0"/>
        <w:widowControl/>
        <w:suppressLineNumbers w:val="0"/>
        <w:shd w:val="clear" w:fill="FFFFFF"/>
        <w:kinsoku/>
        <w:wordWrap w:val="0"/>
        <w:overflowPunct/>
        <w:topLinePunct w:val="0"/>
        <w:autoSpaceDE w:val="0"/>
        <w:autoSpaceDN/>
        <w:bidi w:val="0"/>
        <w:adjustRightInd/>
        <w:snapToGrid/>
        <w:spacing w:before="0" w:beforeAutospacing="0" w:after="0" w:afterAutospacing="0" w:line="480" w:lineRule="exact"/>
        <w:ind w:left="0" w:right="0" w:hanging="3253" w:hangingChars="900"/>
        <w:jc w:val="center"/>
        <w:textAlignment w:val="auto"/>
        <w:rPr>
          <w:rFonts w:hint="eastAsia" w:ascii="宋体" w:hAnsi="宋体" w:eastAsia="宋体" w:cs="宋体"/>
          <w:b/>
          <w:bCs w:val="0"/>
          <w:kern w:val="0"/>
          <w:sz w:val="36"/>
          <w:szCs w:val="36"/>
          <w:shd w:val="clear" w:fill="FFFFFF"/>
          <w:lang w:val="en-US" w:eastAsia="zh-CN" w:bidi="ar"/>
        </w:rPr>
      </w:pPr>
      <w:bookmarkStart w:id="0" w:name="OLE_LINK1"/>
      <w:r>
        <w:rPr>
          <w:rFonts w:hint="eastAsia" w:ascii="宋体" w:hAnsi="宋体" w:eastAsia="宋体" w:cs="宋体"/>
          <w:b/>
          <w:bCs w:val="0"/>
          <w:kern w:val="0"/>
          <w:sz w:val="36"/>
          <w:szCs w:val="36"/>
          <w:shd w:val="clear" w:fill="FFFFFF"/>
          <w:lang w:val="en-US" w:eastAsia="zh-CN" w:bidi="ar"/>
        </w:rPr>
        <w:t>迪庆州职工提取住房公积金支付购买</w:t>
      </w:r>
    </w:p>
    <w:p w14:paraId="445491E1">
      <w:pPr>
        <w:pStyle w:val="7"/>
        <w:keepNext w:val="0"/>
        <w:keepLines w:val="0"/>
        <w:pageBreakBefore w:val="0"/>
        <w:widowControl/>
        <w:suppressLineNumbers w:val="0"/>
        <w:shd w:val="clear" w:fill="FFFFFF"/>
        <w:kinsoku/>
        <w:wordWrap w:val="0"/>
        <w:overflowPunct/>
        <w:topLinePunct w:val="0"/>
        <w:autoSpaceDE w:val="0"/>
        <w:autoSpaceDN/>
        <w:bidi w:val="0"/>
        <w:adjustRightInd/>
        <w:snapToGrid/>
        <w:spacing w:before="0" w:beforeAutospacing="0" w:after="0" w:afterAutospacing="0" w:line="480" w:lineRule="exact"/>
        <w:ind w:left="0" w:right="0" w:hanging="3253" w:hangingChars="900"/>
        <w:jc w:val="center"/>
        <w:textAlignment w:val="auto"/>
        <w:rPr>
          <w:rFonts w:hint="eastAsia" w:ascii="宋体" w:hAnsi="宋体" w:eastAsia="宋体" w:cs="宋体"/>
          <w:b/>
          <w:bCs w:val="0"/>
          <w:kern w:val="0"/>
          <w:sz w:val="36"/>
          <w:szCs w:val="36"/>
          <w:shd w:val="clear" w:fill="FFFFFF"/>
          <w:lang w:val="en-US" w:eastAsia="zh-CN" w:bidi="ar"/>
        </w:rPr>
      </w:pPr>
      <w:r>
        <w:rPr>
          <w:rFonts w:hint="eastAsia" w:ascii="宋体" w:hAnsi="宋体" w:eastAsia="宋体" w:cs="宋体"/>
          <w:b/>
          <w:bCs w:val="0"/>
          <w:kern w:val="0"/>
          <w:sz w:val="36"/>
          <w:szCs w:val="36"/>
          <w:shd w:val="clear" w:fill="FFFFFF"/>
          <w:lang w:val="en-US" w:eastAsia="zh-CN" w:bidi="ar"/>
        </w:rPr>
        <w:t>新建商品住房首付款委托承诺书</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21"/>
        <w:gridCol w:w="1894"/>
        <w:gridCol w:w="375"/>
        <w:gridCol w:w="1690"/>
        <w:gridCol w:w="3013"/>
      </w:tblGrid>
      <w:tr w14:paraId="5564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6" w:hRule="atLeast"/>
          <w:jc w:val="center"/>
        </w:trPr>
        <w:tc>
          <w:tcPr>
            <w:tcW w:w="97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B9CADC">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32"/>
                <w:szCs w:val="32"/>
              </w:rPr>
            </w:pPr>
            <w:r>
              <w:rPr>
                <w:rFonts w:hint="eastAsia" w:ascii="宋体" w:hAnsi="宋体" w:eastAsia="宋体" w:cs="宋体"/>
                <w:b/>
                <w:bCs/>
                <w:kern w:val="0"/>
                <w:sz w:val="30"/>
                <w:szCs w:val="30"/>
                <w:lang w:val="en-US" w:eastAsia="zh-CN" w:bidi="ar"/>
              </w:rPr>
              <w:t>一、提取人（购房人）信息</w:t>
            </w:r>
          </w:p>
        </w:tc>
      </w:tr>
      <w:tr w14:paraId="3E6E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6"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3DB6371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提取人</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3B35897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061E66">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证件号码</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3630D82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61A0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1"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42641F9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个人公积金账号</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3C3B25F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D7AF3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联系电话</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4B7BBD0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32B9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1"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02C7BB3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提取人（配偶）</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1D4669B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B51C5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证件号码</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28274253">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57A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0763EB6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个人公积金账号</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0EF5C71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3B808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联系电话</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0A8E46F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42A2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359A7D1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提取人（直系亲属）</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45171BD6">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AC02F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证件号码</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13A5363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5BFF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53DFE0A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个人公积金账号</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6D9BBA9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B7A6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联系电话</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427E37B5">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2607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0C2D23B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是否申请公积金贷款</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2BE161F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color w:val="000000"/>
                <w:kern w:val="0"/>
                <w:sz w:val="24"/>
                <w:szCs w:val="24"/>
                <w:lang w:val="en-US" w:eastAsia="zh-CN" w:bidi="ar"/>
              </w:rPr>
              <w:t>□是   □否</w:t>
            </w: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5CBEB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预留金额</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0DB1054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03FA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jc w:val="center"/>
        </w:trPr>
        <w:tc>
          <w:tcPr>
            <w:tcW w:w="97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11C1E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b/>
                <w:bCs/>
                <w:kern w:val="0"/>
                <w:sz w:val="32"/>
                <w:szCs w:val="32"/>
                <w:lang w:val="en-US" w:eastAsia="zh-CN" w:bidi="ar"/>
              </w:rPr>
              <w:t>二、购房信息</w:t>
            </w:r>
            <w:r>
              <w:rPr>
                <w:rFonts w:hint="eastAsia" w:ascii="宋体" w:hAnsi="宋体" w:eastAsia="宋体" w:cs="宋体"/>
                <w:b/>
                <w:bCs/>
                <w:color w:val="C00000"/>
                <w:kern w:val="0"/>
                <w:sz w:val="32"/>
                <w:szCs w:val="32"/>
                <w:lang w:val="en-US" w:eastAsia="zh-CN" w:bidi="ar"/>
              </w:rPr>
              <w:t>（售房企业填写）</w:t>
            </w:r>
          </w:p>
        </w:tc>
      </w:tr>
      <w:tr w14:paraId="7080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04A1277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买受人（购房人）</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39676CF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0"/>
                <w:sz w:val="21"/>
                <w:szCs w:val="21"/>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EF64E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与提取人关系</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1A0B7E0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6CF9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6204CB2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所购房屋信息</w:t>
            </w:r>
          </w:p>
        </w:tc>
        <w:tc>
          <w:tcPr>
            <w:tcW w:w="69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D364D6">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 xml:space="preserve">号（栋）楼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号房屋</w:t>
            </w:r>
          </w:p>
        </w:tc>
      </w:tr>
      <w:tr w14:paraId="408E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333C1545">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房地产企业名称</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5FAA46">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1F4C17D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楼盘名称</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37111AF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0487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6"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43F6684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购房款约定</w:t>
            </w:r>
          </w:p>
        </w:tc>
        <w:tc>
          <w:tcPr>
            <w:tcW w:w="6972"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DB61A64">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房屋总价</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元；</w:t>
            </w:r>
          </w:p>
          <w:p w14:paraId="1CCEBAFB">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mallCaps/>
                <w:kern w:val="0"/>
                <w:sz w:val="28"/>
                <w:szCs w:val="28"/>
              </w:rPr>
            </w:pPr>
            <w:r>
              <w:rPr>
                <w:rFonts w:hint="eastAsia" w:ascii="宋体" w:hAnsi="宋体" w:eastAsia="宋体" w:cs="宋体"/>
                <w:smallCaps/>
                <w:kern w:val="0"/>
                <w:sz w:val="28"/>
                <w:szCs w:val="28"/>
              </w:rPr>
              <w:t>首付款</w:t>
            </w:r>
            <w:r>
              <w:rPr>
                <w:rFonts w:hint="eastAsia" w:ascii="宋体" w:hAnsi="宋体" w:eastAsia="宋体" w:cs="宋体"/>
                <w:smallCaps/>
                <w:kern w:val="0"/>
                <w:sz w:val="28"/>
                <w:szCs w:val="28"/>
                <w:u w:val="single"/>
              </w:rPr>
              <w:t xml:space="preserve">          </w:t>
            </w:r>
            <w:r>
              <w:rPr>
                <w:rFonts w:hint="eastAsia" w:ascii="宋体" w:hAnsi="宋体" w:eastAsia="宋体" w:cs="宋体"/>
                <w:smallCaps/>
                <w:kern w:val="0"/>
                <w:sz w:val="28"/>
                <w:szCs w:val="28"/>
              </w:rPr>
              <w:t>元，其中：自筹资金</w:t>
            </w:r>
            <w:r>
              <w:rPr>
                <w:rFonts w:hint="eastAsia" w:ascii="宋体" w:hAnsi="宋体" w:eastAsia="宋体" w:cs="宋体"/>
                <w:smallCaps/>
                <w:kern w:val="0"/>
                <w:sz w:val="28"/>
                <w:szCs w:val="28"/>
                <w:u w:val="single"/>
              </w:rPr>
              <w:t xml:space="preserve">    </w:t>
            </w:r>
            <w:r>
              <w:rPr>
                <w:rFonts w:hint="eastAsia" w:ascii="宋体" w:hAnsi="宋体" w:eastAsia="宋体" w:cs="宋体"/>
                <w:smallCaps/>
                <w:kern w:val="0"/>
                <w:sz w:val="28"/>
                <w:szCs w:val="28"/>
                <w:u w:val="single"/>
                <w:lang w:val="en-US" w:eastAsia="zh-CN"/>
              </w:rPr>
              <w:t xml:space="preserve">   </w:t>
            </w:r>
            <w:r>
              <w:rPr>
                <w:rFonts w:hint="eastAsia" w:ascii="宋体" w:hAnsi="宋体" w:eastAsia="宋体" w:cs="宋体"/>
                <w:smallCaps/>
                <w:kern w:val="0"/>
                <w:sz w:val="28"/>
                <w:szCs w:val="28"/>
                <w:u w:val="single"/>
              </w:rPr>
              <w:t xml:space="preserve">   </w:t>
            </w:r>
            <w:r>
              <w:rPr>
                <w:rFonts w:hint="eastAsia" w:ascii="宋体" w:hAnsi="宋体" w:eastAsia="宋体" w:cs="宋体"/>
                <w:smallCaps/>
                <w:kern w:val="0"/>
                <w:sz w:val="28"/>
                <w:szCs w:val="28"/>
              </w:rPr>
              <w:t>元（含定金</w:t>
            </w:r>
            <w:r>
              <w:rPr>
                <w:rFonts w:hint="eastAsia" w:ascii="宋体" w:hAnsi="宋体" w:eastAsia="宋体" w:cs="宋体"/>
                <w:smallCaps/>
                <w:kern w:val="0"/>
                <w:sz w:val="28"/>
                <w:szCs w:val="28"/>
                <w:u w:val="single"/>
              </w:rPr>
              <w:t xml:space="preserve">      </w:t>
            </w:r>
            <w:r>
              <w:rPr>
                <w:rFonts w:hint="eastAsia" w:ascii="宋体" w:hAnsi="宋体" w:eastAsia="宋体" w:cs="宋体"/>
                <w:smallCaps/>
                <w:kern w:val="0"/>
                <w:sz w:val="28"/>
                <w:szCs w:val="28"/>
                <w:u w:val="single"/>
                <w:lang w:val="en-US" w:eastAsia="zh-CN"/>
              </w:rPr>
              <w:t xml:space="preserve">  </w:t>
            </w:r>
            <w:r>
              <w:rPr>
                <w:rFonts w:hint="eastAsia" w:ascii="宋体" w:hAnsi="宋体" w:eastAsia="宋体" w:cs="宋体"/>
                <w:smallCaps/>
                <w:kern w:val="0"/>
                <w:sz w:val="28"/>
                <w:szCs w:val="28"/>
                <w:u w:val="single"/>
              </w:rPr>
              <w:t xml:space="preserve">   </w:t>
            </w:r>
            <w:r>
              <w:rPr>
                <w:rFonts w:hint="eastAsia" w:ascii="宋体" w:hAnsi="宋体" w:eastAsia="宋体" w:cs="宋体"/>
                <w:smallCaps/>
                <w:kern w:val="0"/>
                <w:sz w:val="28"/>
                <w:szCs w:val="28"/>
              </w:rPr>
              <w:t>元），提取公积金</w:t>
            </w:r>
            <w:r>
              <w:rPr>
                <w:rFonts w:hint="eastAsia" w:ascii="宋体" w:hAnsi="宋体" w:eastAsia="宋体" w:cs="宋体"/>
                <w:smallCaps/>
                <w:kern w:val="0"/>
                <w:sz w:val="28"/>
                <w:szCs w:val="28"/>
                <w:u w:val="single"/>
              </w:rPr>
              <w:t xml:space="preserve">      </w:t>
            </w:r>
            <w:r>
              <w:rPr>
                <w:rFonts w:hint="eastAsia" w:ascii="宋体" w:hAnsi="宋体" w:eastAsia="宋体" w:cs="宋体"/>
                <w:smallCaps/>
                <w:kern w:val="0"/>
                <w:sz w:val="28"/>
                <w:szCs w:val="28"/>
                <w:u w:val="single"/>
                <w:lang w:val="en-US" w:eastAsia="zh-CN"/>
              </w:rPr>
              <w:t xml:space="preserve">  </w:t>
            </w:r>
            <w:r>
              <w:rPr>
                <w:rFonts w:hint="eastAsia" w:ascii="宋体" w:hAnsi="宋体" w:eastAsia="宋体" w:cs="宋体"/>
                <w:smallCaps/>
                <w:kern w:val="0"/>
                <w:sz w:val="28"/>
                <w:szCs w:val="28"/>
                <w:u w:val="single"/>
              </w:rPr>
              <w:t xml:space="preserve">    </w:t>
            </w:r>
            <w:r>
              <w:rPr>
                <w:rFonts w:hint="eastAsia" w:ascii="宋体" w:hAnsi="宋体" w:eastAsia="宋体" w:cs="宋体"/>
                <w:smallCaps/>
                <w:kern w:val="0"/>
                <w:sz w:val="28"/>
                <w:szCs w:val="28"/>
              </w:rPr>
              <w:t>元。</w:t>
            </w:r>
          </w:p>
        </w:tc>
      </w:tr>
      <w:tr w14:paraId="67C5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12BC2E7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收款账户名称</w:t>
            </w:r>
          </w:p>
        </w:tc>
        <w:tc>
          <w:tcPr>
            <w:tcW w:w="69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0A59F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0F9F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795AD78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收款账户开户行</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24A4579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72CD5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收款账号</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55DF09F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4545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 w:hRule="atLeast"/>
          <w:jc w:val="center"/>
        </w:trPr>
        <w:tc>
          <w:tcPr>
            <w:tcW w:w="2821" w:type="dxa"/>
            <w:tcBorders>
              <w:top w:val="single" w:color="auto" w:sz="4" w:space="0"/>
              <w:left w:val="single" w:color="auto" w:sz="4" w:space="0"/>
              <w:bottom w:val="single" w:color="auto" w:sz="4" w:space="0"/>
              <w:right w:val="single" w:color="auto" w:sz="4" w:space="0"/>
            </w:tcBorders>
            <w:shd w:val="clear" w:color="auto" w:fill="auto"/>
            <w:vAlign w:val="center"/>
          </w:tcPr>
          <w:p w14:paraId="474611F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售房企业联系人</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73C0E4C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1F70D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联系电话</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7478252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8"/>
                <w:szCs w:val="28"/>
              </w:rPr>
            </w:pPr>
          </w:p>
        </w:tc>
      </w:tr>
      <w:tr w14:paraId="5CEA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jc w:val="center"/>
        </w:trPr>
        <w:tc>
          <w:tcPr>
            <w:tcW w:w="97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570C2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32"/>
                <w:szCs w:val="32"/>
              </w:rPr>
            </w:pPr>
            <w:r>
              <w:rPr>
                <w:rFonts w:hint="eastAsia" w:ascii="宋体" w:hAnsi="宋体" w:eastAsia="宋体" w:cs="宋体"/>
                <w:b/>
                <w:bCs/>
                <w:kern w:val="0"/>
                <w:sz w:val="32"/>
                <w:szCs w:val="32"/>
                <w:lang w:val="en-US" w:eastAsia="zh-CN" w:bidi="ar"/>
              </w:rPr>
              <w:t>三、提取及委托授权支付信息</w:t>
            </w:r>
          </w:p>
        </w:tc>
      </w:tr>
      <w:tr w14:paraId="5B68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8" w:hRule="atLeast"/>
          <w:jc w:val="center"/>
        </w:trPr>
        <w:tc>
          <w:tcPr>
            <w:tcW w:w="97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E95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本人、直系亲属迪庆州住房公积金管理中心（以下简称“公积金中心”）申请提取住房公积金共计人民币</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元，其中：提取人（购房人）</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元、配偶</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元、直系亲属</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元，用于支付购买本承诺书的购房信息栏载明的房屋的购房首付款，并不可撤销地委托公积金中心将获批提取的住房公积金划转到本承诺书购房信息栏载明的收款账户。</w:t>
            </w:r>
          </w:p>
          <w:p w14:paraId="4DB95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80" w:firstLineChars="100"/>
              <w:jc w:val="both"/>
              <w:textAlignment w:val="auto"/>
              <w:rPr>
                <w:rFonts w:hint="eastAsia" w:ascii="宋体" w:hAnsi="宋体" w:eastAsia="宋体" w:cs="宋体"/>
                <w:kern w:val="0"/>
                <w:sz w:val="28"/>
                <w:szCs w:val="28"/>
              </w:rPr>
            </w:pPr>
          </w:p>
          <w:p w14:paraId="3A04B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委托提取人签字： 1.</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none"/>
                <w:lang w:val="en-US" w:eastAsia="zh-CN" w:bidi="ar"/>
              </w:rPr>
              <w:t xml:space="preserve">  </w:t>
            </w:r>
            <w:r>
              <w:rPr>
                <w:rFonts w:hint="eastAsia" w:ascii="宋体" w:hAnsi="宋体" w:eastAsia="宋体" w:cs="宋体"/>
                <w:kern w:val="0"/>
                <w:sz w:val="28"/>
                <w:szCs w:val="28"/>
                <w:lang w:val="en-US" w:eastAsia="zh-CN" w:bidi="ar"/>
              </w:rPr>
              <w:t xml:space="preserve">2.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 xml:space="preserve">  3.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 xml:space="preserve">       </w:t>
            </w:r>
          </w:p>
          <w:p w14:paraId="270501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320" w:firstLineChars="1900"/>
              <w:jc w:val="both"/>
              <w:textAlignment w:val="auto"/>
              <w:rPr>
                <w:rFonts w:hint="eastAsia" w:ascii="宋体" w:hAnsi="宋体" w:eastAsia="宋体" w:cs="宋体"/>
                <w:kern w:val="0"/>
                <w:sz w:val="32"/>
                <w:szCs w:val="32"/>
              </w:rPr>
            </w:pPr>
            <w:r>
              <w:rPr>
                <w:rFonts w:hint="eastAsia" w:ascii="宋体" w:hAnsi="宋体" w:eastAsia="宋体" w:cs="宋体"/>
                <w:kern w:val="0"/>
                <w:sz w:val="28"/>
                <w:szCs w:val="28"/>
                <w:lang w:val="en-US" w:eastAsia="zh-CN" w:bidi="ar"/>
              </w:rPr>
              <w:t xml:space="preserve">            年    月    日</w:t>
            </w:r>
          </w:p>
        </w:tc>
      </w:tr>
      <w:tr w14:paraId="41DB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97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418382">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FF0000"/>
                <w:kern w:val="0"/>
                <w:sz w:val="32"/>
                <w:szCs w:val="32"/>
              </w:rPr>
            </w:pPr>
            <w:r>
              <w:rPr>
                <w:rFonts w:hint="eastAsia" w:ascii="宋体" w:hAnsi="宋体" w:eastAsia="宋体" w:cs="宋体"/>
                <w:b/>
                <w:bCs/>
                <w:kern w:val="0"/>
                <w:sz w:val="32"/>
                <w:szCs w:val="32"/>
                <w:lang w:val="en-US" w:eastAsia="zh-CN" w:bidi="ar"/>
              </w:rPr>
              <w:t>四、提取人（购房人）承诺</w:t>
            </w:r>
          </w:p>
        </w:tc>
      </w:tr>
      <w:tr w14:paraId="25B0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68" w:hRule="atLeast"/>
          <w:jc w:val="center"/>
        </w:trPr>
        <w:tc>
          <w:tcPr>
            <w:tcW w:w="97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92F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1.本人、</w:t>
            </w:r>
            <w:r>
              <w:rPr>
                <w:rFonts w:hint="eastAsia" w:ascii="宋体" w:hAnsi="宋体" w:eastAsia="宋体" w:cs="宋体"/>
                <w:kern w:val="0"/>
                <w:sz w:val="28"/>
                <w:szCs w:val="28"/>
                <w:lang w:val="en-US" w:eastAsia="zh-CN" w:bidi="ar"/>
              </w:rPr>
              <w:t>直系亲属</w:t>
            </w:r>
            <w:r>
              <w:rPr>
                <w:rFonts w:hint="eastAsia" w:ascii="宋体" w:hAnsi="宋体" w:eastAsia="宋体" w:cs="宋体"/>
                <w:sz w:val="28"/>
                <w:szCs w:val="28"/>
              </w:rPr>
              <w:t>已如实填写上述各项信息，并确认所提供的材料真实、完整和合法有效。若存在所填写的信息失实、伪造申请材料、虚构住房消费行为等任何违法违规提取住房公积金情形的，本人</w:t>
            </w:r>
            <w:r>
              <w:rPr>
                <w:rFonts w:hint="eastAsia" w:ascii="宋体" w:hAnsi="宋体" w:eastAsia="宋体" w:cs="宋体"/>
                <w:sz w:val="28"/>
                <w:szCs w:val="28"/>
                <w:lang w:eastAsia="zh-CN"/>
              </w:rPr>
              <w:t>、</w:t>
            </w:r>
            <w:r>
              <w:rPr>
                <w:rFonts w:hint="eastAsia" w:ascii="宋体" w:hAnsi="宋体" w:eastAsia="宋体" w:cs="宋体"/>
                <w:kern w:val="0"/>
                <w:sz w:val="28"/>
                <w:szCs w:val="28"/>
                <w:lang w:val="en-US" w:eastAsia="zh-CN" w:bidi="ar"/>
              </w:rPr>
              <w:t>直系亲属</w:t>
            </w:r>
            <w:r>
              <w:rPr>
                <w:rFonts w:hint="eastAsia" w:ascii="宋体" w:hAnsi="宋体" w:eastAsia="宋体" w:cs="宋体"/>
                <w:sz w:val="28"/>
                <w:szCs w:val="28"/>
              </w:rPr>
              <w:t>愿意按照公积金中心要求在5个工作日内退还本次已提取的住房公积金，接受公积金中心依法采取的</w:t>
            </w:r>
            <w:r>
              <w:rPr>
                <w:rFonts w:hint="eastAsia" w:ascii="宋体" w:hAnsi="宋体" w:eastAsia="宋体" w:cs="宋体"/>
                <w:color w:val="000000" w:themeColor="text1"/>
                <w:sz w:val="28"/>
                <w:szCs w:val="28"/>
                <w14:textFill>
                  <w14:solidFill>
                    <w14:schemeClr w14:val="tx1"/>
                  </w14:solidFill>
                </w14:textFill>
              </w:rPr>
              <w:t>失信惩戒、限制公积金使用等措施，并承担由此产生的全部法律责任。</w:t>
            </w:r>
          </w:p>
          <w:p w14:paraId="6BDEE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bookmarkStart w:id="3" w:name="_GoBack"/>
            <w:r>
              <w:rPr>
                <w:rFonts w:hint="eastAsia" w:ascii="宋体" w:hAnsi="宋体" w:eastAsia="宋体" w:cs="宋体"/>
                <w:color w:val="000000" w:themeColor="text1"/>
                <w:sz w:val="28"/>
                <w:szCs w:val="28"/>
                <w14:textFill>
                  <w14:solidFill>
                    <w14:schemeClr w14:val="tx1"/>
                  </w14:solidFill>
                </w14:textFill>
              </w:rPr>
              <w:t>本人</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直系亲属</w:t>
            </w:r>
            <w:r>
              <w:rPr>
                <w:rFonts w:hint="eastAsia" w:ascii="宋体" w:hAnsi="宋体" w:eastAsia="宋体" w:cs="宋体"/>
                <w:color w:val="000000" w:themeColor="text1"/>
                <w:sz w:val="28"/>
                <w:szCs w:val="28"/>
                <w14:textFill>
                  <w14:solidFill>
                    <w14:schemeClr w14:val="tx1"/>
                  </w14:solidFill>
                </w14:textFill>
              </w:rPr>
              <w:t>承诺在</w:t>
            </w:r>
            <w:r>
              <w:rPr>
                <w:rFonts w:hint="eastAsia" w:ascii="宋体" w:hAnsi="宋体" w:eastAsia="宋体" w:cs="宋体"/>
                <w:color w:val="000000" w:themeColor="text1"/>
                <w:sz w:val="28"/>
                <w:szCs w:val="28"/>
                <w:lang w:val="en-US" w:eastAsia="zh-CN"/>
                <w14:textFill>
                  <w14:solidFill>
                    <w14:schemeClr w14:val="tx1"/>
                  </w14:solidFill>
                </w14:textFill>
              </w:rPr>
              <w:t>提取公积金支付首付款转账完成的5个工作日内，及时将</w:t>
            </w:r>
            <w:bookmarkStart w:id="1" w:name="_Hlk168007965"/>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auto"/>
                <w:sz w:val="28"/>
                <w:szCs w:val="28"/>
                <w:lang w:eastAsia="zh-CN"/>
              </w:rPr>
              <w:t>迪庆州</w:t>
            </w:r>
            <w:r>
              <w:rPr>
                <w:rFonts w:hint="eastAsia" w:ascii="宋体" w:hAnsi="宋体" w:eastAsia="宋体" w:cs="宋体"/>
                <w:b w:val="0"/>
                <w:bCs w:val="0"/>
                <w:i w:val="0"/>
                <w:iCs w:val="0"/>
                <w:caps w:val="0"/>
                <w:color w:val="auto"/>
                <w:spacing w:val="0"/>
                <w:sz w:val="28"/>
                <w:szCs w:val="28"/>
                <w:shd w:val="clear" w:color="auto" w:fill="FFFFFF"/>
              </w:rPr>
              <w:t>职工</w:t>
            </w:r>
            <w:r>
              <w:rPr>
                <w:rFonts w:hint="eastAsia" w:ascii="宋体" w:hAnsi="宋体" w:eastAsia="宋体" w:cs="宋体"/>
                <w:b w:val="0"/>
                <w:bCs w:val="0"/>
                <w:color w:val="auto"/>
                <w:sz w:val="28"/>
                <w:szCs w:val="28"/>
              </w:rPr>
              <w:t>提取住房公积金支付</w:t>
            </w:r>
            <w:r>
              <w:rPr>
                <w:rFonts w:hint="eastAsia" w:ascii="宋体" w:hAnsi="宋体" w:eastAsia="宋体" w:cs="宋体"/>
                <w:b w:val="0"/>
                <w:bCs w:val="0"/>
                <w:color w:val="auto"/>
                <w:kern w:val="0"/>
                <w:sz w:val="28"/>
                <w:szCs w:val="28"/>
                <w:shd w:val="clear" w:color="auto" w:fill="FFFFFF"/>
                <w:lang w:val="en-US" w:eastAsia="zh-CN" w:bidi="ar"/>
              </w:rPr>
              <w:t>购买</w:t>
            </w:r>
            <w:r>
              <w:rPr>
                <w:rFonts w:hint="eastAsia" w:ascii="宋体" w:hAnsi="宋体" w:eastAsia="宋体" w:cs="宋体"/>
                <w:b w:val="0"/>
                <w:bCs w:val="0"/>
                <w:i w:val="0"/>
                <w:iCs w:val="0"/>
                <w:caps w:val="0"/>
                <w:color w:val="auto"/>
                <w:spacing w:val="0"/>
                <w:sz w:val="28"/>
                <w:szCs w:val="28"/>
                <w:shd w:val="clear" w:color="auto" w:fill="FFFFFF"/>
              </w:rPr>
              <w:t>新建商品住房</w:t>
            </w:r>
            <w:r>
              <w:rPr>
                <w:rFonts w:hint="eastAsia" w:ascii="宋体" w:hAnsi="宋体" w:eastAsia="宋体" w:cs="宋体"/>
                <w:b w:val="0"/>
                <w:bCs w:val="0"/>
                <w:color w:val="auto"/>
                <w:sz w:val="28"/>
                <w:szCs w:val="28"/>
              </w:rPr>
              <w:t>首付款</w:t>
            </w:r>
            <w:r>
              <w:rPr>
                <w:rFonts w:hint="eastAsia" w:ascii="宋体" w:hAnsi="宋体" w:eastAsia="宋体" w:cs="宋体"/>
                <w:color w:val="000000" w:themeColor="text1"/>
                <w:sz w:val="28"/>
                <w:szCs w:val="28"/>
                <w:lang w:val="en-US" w:eastAsia="zh-CN"/>
                <w14:textFill>
                  <w14:solidFill>
                    <w14:schemeClr w14:val="tx1"/>
                  </w14:solidFill>
                </w14:textFill>
              </w:rPr>
              <w:t>业务办理回执</w:t>
            </w:r>
            <w:bookmarkEnd w:id="1"/>
            <w:r>
              <w:rPr>
                <w:rFonts w:hint="eastAsia" w:ascii="宋体" w:hAnsi="宋体" w:eastAsia="宋体" w:cs="宋体"/>
                <w:color w:val="000000" w:themeColor="text1"/>
                <w:sz w:val="28"/>
                <w:szCs w:val="28"/>
                <w:lang w:val="en-US" w:eastAsia="zh-CN"/>
                <w14:textFill>
                  <w14:solidFill>
                    <w14:schemeClr w14:val="tx1"/>
                  </w14:solidFill>
                </w14:textFill>
              </w:rPr>
              <w:t>》交回售房企业，并办理购房合同网签备案登记后，</w:t>
            </w:r>
            <w:r>
              <w:rPr>
                <w:rFonts w:hint="eastAsia" w:ascii="宋体" w:hAnsi="宋体" w:eastAsia="宋体" w:cs="宋体"/>
                <w:color w:val="auto"/>
                <w:sz w:val="28"/>
                <w:szCs w:val="28"/>
                <w:lang w:val="en-US" w:eastAsia="zh-CN"/>
              </w:rPr>
              <w:t>在此时段内</w:t>
            </w:r>
            <w:r>
              <w:rPr>
                <w:rFonts w:hint="eastAsia" w:ascii="宋体" w:hAnsi="宋体" w:eastAsia="宋体" w:cs="宋体"/>
                <w:color w:val="000000"/>
                <w:sz w:val="28"/>
                <w:szCs w:val="28"/>
                <w:lang w:eastAsia="zh-CN"/>
              </w:rPr>
              <w:t>缴存职工</w:t>
            </w:r>
            <w:r>
              <w:rPr>
                <w:rFonts w:hint="eastAsia" w:ascii="宋体" w:hAnsi="宋体" w:eastAsia="宋体" w:cs="宋体"/>
                <w:color w:val="000000" w:themeColor="text1"/>
                <w:sz w:val="28"/>
                <w:szCs w:val="28"/>
                <w:lang w:val="en-US" w:eastAsia="zh-CN"/>
                <w14:textFill>
                  <w14:solidFill>
                    <w14:schemeClr w14:val="tx1"/>
                  </w14:solidFill>
                </w14:textFill>
              </w:rPr>
              <w:t>持《商品房买卖合同》登记备案表原件到住房公积金管理机构完成办结</w:t>
            </w:r>
            <w:r>
              <w:rPr>
                <w:rFonts w:hint="eastAsia" w:ascii="宋体" w:hAnsi="宋体" w:eastAsia="宋体" w:cs="宋体"/>
                <w:color w:val="000000" w:themeColor="text1"/>
                <w:sz w:val="28"/>
                <w:szCs w:val="28"/>
                <w14:textFill>
                  <w14:solidFill>
                    <w14:schemeClr w14:val="tx1"/>
                  </w14:solidFill>
                </w14:textFill>
              </w:rPr>
              <w:t>。</w:t>
            </w:r>
            <w:bookmarkEnd w:id="3"/>
          </w:p>
          <w:p w14:paraId="74125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8"/>
                <w:szCs w:val="28"/>
              </w:rPr>
            </w:pPr>
            <w:r>
              <w:rPr>
                <w:rFonts w:hint="eastAsia" w:ascii="宋体" w:hAnsi="宋体" w:eastAsia="宋体" w:cs="宋体"/>
                <w:sz w:val="28"/>
                <w:szCs w:val="28"/>
              </w:rPr>
              <w:t>3.上述商品房买卖合同关系被撤销、被解除或者被确认无效后，本人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直系亲属</w:t>
            </w:r>
            <w:r>
              <w:rPr>
                <w:rFonts w:hint="eastAsia" w:ascii="宋体" w:hAnsi="宋体" w:eastAsia="宋体" w:cs="宋体"/>
                <w:sz w:val="28"/>
                <w:szCs w:val="28"/>
              </w:rPr>
              <w:t>同意房地产企业直接将已收取的购房首付款中属于提取住房公积金支付的金额，在5个工作日内全额原路径退还公积金中心，由公积金中心计入本人</w:t>
            </w:r>
            <w:r>
              <w:rPr>
                <w:rFonts w:hint="eastAsia" w:ascii="宋体" w:hAnsi="宋体" w:eastAsia="宋体" w:cs="宋体"/>
                <w:sz w:val="28"/>
                <w:szCs w:val="28"/>
                <w:lang w:eastAsia="zh-CN"/>
              </w:rPr>
              <w:t>、</w:t>
            </w:r>
            <w:r>
              <w:rPr>
                <w:rFonts w:hint="eastAsia" w:ascii="宋体" w:hAnsi="宋体" w:eastAsia="宋体" w:cs="宋体"/>
                <w:kern w:val="0"/>
                <w:sz w:val="28"/>
                <w:szCs w:val="28"/>
                <w:lang w:val="en-US" w:eastAsia="zh-CN" w:bidi="ar"/>
              </w:rPr>
              <w:t>直系亲属</w:t>
            </w:r>
            <w:r>
              <w:rPr>
                <w:rFonts w:hint="eastAsia" w:ascii="宋体" w:hAnsi="宋体" w:eastAsia="宋体" w:cs="宋体"/>
                <w:sz w:val="28"/>
                <w:szCs w:val="28"/>
              </w:rPr>
              <w:t>个人公积金账户。</w:t>
            </w:r>
          </w:p>
          <w:p w14:paraId="7CEFF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8"/>
                <w:szCs w:val="28"/>
              </w:rPr>
            </w:pPr>
            <w:r>
              <w:rPr>
                <w:rFonts w:hint="eastAsia" w:ascii="宋体" w:hAnsi="宋体" w:eastAsia="宋体" w:cs="宋体"/>
                <w:sz w:val="28"/>
                <w:szCs w:val="28"/>
              </w:rPr>
              <w:t>4.本人</w:t>
            </w:r>
            <w:r>
              <w:rPr>
                <w:rFonts w:hint="eastAsia" w:ascii="宋体" w:hAnsi="宋体" w:eastAsia="宋体" w:cs="宋体"/>
                <w:sz w:val="28"/>
                <w:szCs w:val="28"/>
                <w:lang w:eastAsia="zh-CN"/>
              </w:rPr>
              <w:t>、</w:t>
            </w:r>
            <w:r>
              <w:rPr>
                <w:rFonts w:hint="eastAsia" w:ascii="宋体" w:hAnsi="宋体" w:eastAsia="宋体" w:cs="宋体"/>
                <w:kern w:val="0"/>
                <w:sz w:val="28"/>
                <w:szCs w:val="28"/>
                <w:lang w:val="en-US" w:eastAsia="zh-CN" w:bidi="ar"/>
              </w:rPr>
              <w:t>直系亲属</w:t>
            </w:r>
            <w:r>
              <w:rPr>
                <w:rFonts w:hint="eastAsia" w:ascii="宋体" w:hAnsi="宋体" w:eastAsia="宋体" w:cs="宋体"/>
                <w:sz w:val="28"/>
                <w:szCs w:val="28"/>
              </w:rPr>
              <w:t>已知悉并完全理解本承诺书的所有内容及相应的法律后果。</w:t>
            </w:r>
          </w:p>
          <w:p w14:paraId="0089D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8"/>
                <w:szCs w:val="28"/>
              </w:rPr>
            </w:pPr>
            <w:r>
              <w:rPr>
                <w:rFonts w:hint="eastAsia" w:ascii="宋体" w:hAnsi="宋体" w:eastAsia="宋体" w:cs="宋体"/>
                <w:sz w:val="28"/>
                <w:szCs w:val="28"/>
              </w:rPr>
              <w:t>5.本人</w:t>
            </w:r>
            <w:r>
              <w:rPr>
                <w:rFonts w:hint="eastAsia" w:ascii="宋体" w:hAnsi="宋体" w:eastAsia="宋体" w:cs="宋体"/>
                <w:sz w:val="28"/>
                <w:szCs w:val="28"/>
                <w:lang w:eastAsia="zh-CN"/>
              </w:rPr>
              <w:t>、</w:t>
            </w:r>
            <w:r>
              <w:rPr>
                <w:rFonts w:hint="eastAsia" w:ascii="宋体" w:hAnsi="宋体" w:eastAsia="宋体" w:cs="宋体"/>
                <w:kern w:val="0"/>
                <w:sz w:val="28"/>
                <w:szCs w:val="28"/>
                <w:lang w:val="en-US" w:eastAsia="zh-CN" w:bidi="ar"/>
              </w:rPr>
              <w:t>直系亲属</w:t>
            </w:r>
            <w:r>
              <w:rPr>
                <w:rFonts w:hint="eastAsia" w:ascii="宋体" w:hAnsi="宋体" w:eastAsia="宋体" w:cs="宋体"/>
                <w:sz w:val="28"/>
                <w:szCs w:val="28"/>
              </w:rPr>
              <w:t>自愿申请提取住房公积金支付购房首付款并作出上述授权支付委托，并将全面严格履行本承诺。</w:t>
            </w:r>
          </w:p>
          <w:p w14:paraId="07B2B5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kern w:val="0"/>
                <w:sz w:val="28"/>
                <w:szCs w:val="28"/>
                <w:lang w:val="en-US" w:eastAsia="zh-CN" w:bidi="ar"/>
              </w:rPr>
            </w:pPr>
          </w:p>
          <w:p w14:paraId="70C32B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承诺人签字： 1.</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none"/>
                <w:lang w:val="en-US" w:eastAsia="zh-CN" w:bidi="ar"/>
              </w:rPr>
              <w:t xml:space="preserve">  </w:t>
            </w:r>
            <w:r>
              <w:rPr>
                <w:rFonts w:hint="eastAsia" w:ascii="宋体" w:hAnsi="宋体" w:eastAsia="宋体" w:cs="宋体"/>
                <w:kern w:val="0"/>
                <w:sz w:val="28"/>
                <w:szCs w:val="28"/>
                <w:lang w:val="en-US" w:eastAsia="zh-CN" w:bidi="ar"/>
              </w:rPr>
              <w:t>2.</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 xml:space="preserve">  3.</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 xml:space="preserve">  </w:t>
            </w:r>
          </w:p>
          <w:p w14:paraId="4A5C6B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0"/>
                <w:sz w:val="20"/>
                <w:szCs w:val="20"/>
              </w:rPr>
            </w:pPr>
            <w:r>
              <w:rPr>
                <w:rFonts w:hint="eastAsia" w:ascii="宋体" w:hAnsi="宋体" w:eastAsia="宋体" w:cs="宋体"/>
                <w:kern w:val="0"/>
                <w:sz w:val="28"/>
                <w:szCs w:val="28"/>
                <w:lang w:val="en-US" w:eastAsia="zh-CN" w:bidi="ar"/>
              </w:rPr>
              <w:t xml:space="preserve">                                                  年     月     日      </w:t>
            </w:r>
          </w:p>
        </w:tc>
      </w:tr>
      <w:tr w14:paraId="4D25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jc w:val="center"/>
        </w:trPr>
        <w:tc>
          <w:tcPr>
            <w:tcW w:w="97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A3FD059">
            <w:pPr>
              <w:keepNext w:val="0"/>
              <w:keepLines w:val="0"/>
              <w:widowControl w:val="0"/>
              <w:numPr>
                <w:ilvl w:val="0"/>
                <w:numId w:val="2"/>
              </w:numPr>
              <w:suppressLineNumbers w:val="0"/>
              <w:spacing w:before="0" w:beforeAutospacing="0" w:after="0" w:afterAutospacing="0" w:line="360" w:lineRule="exact"/>
              <w:ind w:left="0" w:right="0"/>
              <w:jc w:val="both"/>
              <w:rPr>
                <w:rFonts w:hint="eastAsia" w:ascii="宋体" w:hAnsi="宋体" w:eastAsia="宋体" w:cs="宋体"/>
                <w:kern w:val="0"/>
                <w:sz w:val="20"/>
                <w:szCs w:val="20"/>
              </w:rPr>
            </w:pPr>
            <w:r>
              <w:rPr>
                <w:rFonts w:hint="eastAsia" w:ascii="宋体" w:hAnsi="宋体" w:eastAsia="宋体" w:cs="宋体"/>
                <w:b/>
                <w:bCs/>
                <w:kern w:val="0"/>
                <w:sz w:val="32"/>
                <w:szCs w:val="32"/>
                <w:lang w:val="en-US" w:eastAsia="zh-CN" w:bidi="ar"/>
              </w:rPr>
              <w:t>售房企业承诺</w:t>
            </w:r>
          </w:p>
        </w:tc>
      </w:tr>
      <w:tr w14:paraId="69E9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7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243296F">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val="0"/>
                <w:kern w:val="0"/>
                <w:sz w:val="28"/>
                <w:szCs w:val="28"/>
                <w:shd w:val="clear" w:fill="FFFFFF"/>
              </w:rPr>
            </w:pPr>
            <w:r>
              <w:rPr>
                <w:rFonts w:hint="eastAsia" w:ascii="宋体" w:hAnsi="宋体" w:eastAsia="宋体" w:cs="宋体"/>
                <w:b w:val="0"/>
                <w:bCs w:val="0"/>
                <w:kern w:val="0"/>
                <w:sz w:val="28"/>
                <w:szCs w:val="28"/>
                <w:shd w:val="clear" w:fill="FFFFFF"/>
              </w:rPr>
              <w:t>1.我公司确认上述</w:t>
            </w:r>
            <w:r>
              <w:rPr>
                <w:rFonts w:hint="eastAsia" w:ascii="宋体" w:hAnsi="宋体" w:eastAsia="宋体" w:cs="宋体"/>
                <w:b w:val="0"/>
                <w:bCs w:val="0"/>
                <w:color w:val="000000"/>
                <w:kern w:val="0"/>
                <w:sz w:val="28"/>
                <w:szCs w:val="28"/>
              </w:rPr>
              <w:t>住房消费行为真实、完整、合法有效，以及</w:t>
            </w:r>
            <w:r>
              <w:rPr>
                <w:rFonts w:hint="eastAsia" w:ascii="宋体" w:hAnsi="宋体" w:eastAsia="宋体" w:cs="宋体"/>
                <w:b w:val="0"/>
                <w:bCs w:val="0"/>
                <w:kern w:val="0"/>
                <w:sz w:val="28"/>
                <w:szCs w:val="28"/>
                <w:shd w:val="clear" w:fill="FFFFFF"/>
              </w:rPr>
              <w:t>本承诺书的购房信息栏载明的收款账户与上述申请人及/</w:t>
            </w:r>
            <w:bookmarkStart w:id="2" w:name="OLE_LINK2"/>
            <w:r>
              <w:rPr>
                <w:rFonts w:hint="eastAsia" w:ascii="宋体" w:hAnsi="宋体" w:eastAsia="宋体" w:cs="宋体"/>
                <w:b w:val="0"/>
                <w:bCs w:val="0"/>
                <w:kern w:val="0"/>
                <w:sz w:val="28"/>
                <w:szCs w:val="28"/>
                <w:shd w:val="clear" w:fill="FFFFFF"/>
              </w:rPr>
              <w:t>或</w:t>
            </w:r>
            <w:r>
              <w:rPr>
                <w:rFonts w:hint="eastAsia" w:ascii="宋体" w:hAnsi="宋体" w:cs="宋体"/>
                <w:b w:val="0"/>
                <w:bCs w:val="0"/>
                <w:kern w:val="0"/>
                <w:sz w:val="28"/>
                <w:szCs w:val="28"/>
                <w:shd w:val="clear" w:fill="FFFFFF"/>
                <w:lang w:val="en-US" w:eastAsia="zh-CN"/>
              </w:rPr>
              <w:t>直系亲属</w:t>
            </w:r>
            <w:bookmarkEnd w:id="2"/>
            <w:r>
              <w:rPr>
                <w:rFonts w:hint="eastAsia" w:ascii="宋体" w:hAnsi="宋体" w:eastAsia="宋体" w:cs="宋体"/>
                <w:b w:val="0"/>
                <w:bCs w:val="0"/>
                <w:kern w:val="0"/>
                <w:sz w:val="28"/>
                <w:szCs w:val="28"/>
                <w:shd w:val="clear" w:fill="FFFFFF"/>
              </w:rPr>
              <w:t>签订的《商品房买卖合同》中约定的购房款收款账户一致。</w:t>
            </w:r>
          </w:p>
          <w:p w14:paraId="06AB6BD7">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shd w:val="clear" w:fill="FFFFFF"/>
              </w:rPr>
              <w:t>2.</w:t>
            </w:r>
            <w:r>
              <w:rPr>
                <w:rFonts w:hint="eastAsia" w:ascii="宋体" w:hAnsi="宋体" w:eastAsia="宋体" w:cs="宋体"/>
                <w:b w:val="0"/>
                <w:bCs w:val="0"/>
                <w:color w:val="000000"/>
                <w:kern w:val="0"/>
                <w:sz w:val="28"/>
                <w:szCs w:val="28"/>
              </w:rPr>
              <w:t>我公司承诺购房人</w:t>
            </w:r>
            <w:r>
              <w:rPr>
                <w:rFonts w:hint="eastAsia" w:ascii="宋体" w:hAnsi="宋体" w:eastAsia="宋体" w:cs="宋体"/>
                <w:b w:val="0"/>
                <w:bCs w:val="0"/>
                <w:kern w:val="0"/>
                <w:sz w:val="28"/>
                <w:szCs w:val="28"/>
                <w:shd w:val="clear" w:fill="FFFFFF"/>
              </w:rPr>
              <w:t>或</w:t>
            </w:r>
            <w:r>
              <w:rPr>
                <w:rFonts w:hint="eastAsia" w:ascii="宋体" w:hAnsi="宋体" w:cs="宋体"/>
                <w:b w:val="0"/>
                <w:bCs w:val="0"/>
                <w:kern w:val="0"/>
                <w:sz w:val="28"/>
                <w:szCs w:val="28"/>
                <w:shd w:val="clear" w:fill="FFFFFF"/>
                <w:lang w:val="en-US" w:eastAsia="zh-CN"/>
              </w:rPr>
              <w:t>直系亲属</w:t>
            </w:r>
            <w:r>
              <w:rPr>
                <w:rFonts w:hint="eastAsia" w:ascii="宋体" w:hAnsi="宋体" w:eastAsia="宋体" w:cs="宋体"/>
                <w:b w:val="0"/>
                <w:bCs w:val="0"/>
                <w:color w:val="000000"/>
                <w:kern w:val="0"/>
                <w:sz w:val="28"/>
                <w:szCs w:val="28"/>
              </w:rPr>
              <w:t>申请转入我公司的住房公积金仅作为购房首付款，我公司无权支付给购房职工。</w:t>
            </w:r>
            <w:r>
              <w:rPr>
                <w:rFonts w:hint="eastAsia" w:ascii="宋体" w:hAnsi="宋体" w:eastAsia="宋体" w:cs="宋体"/>
                <w:b w:val="0"/>
                <w:bCs w:val="0"/>
                <w:kern w:val="0"/>
                <w:sz w:val="28"/>
                <w:szCs w:val="28"/>
                <w:shd w:val="clear" w:fill="FFFFFF"/>
              </w:rPr>
              <w:t>商品房买卖合同关系被撤销、被解除或者被确认无效</w:t>
            </w:r>
            <w:r>
              <w:rPr>
                <w:rFonts w:hint="eastAsia" w:ascii="宋体" w:hAnsi="宋体" w:eastAsia="宋体" w:cs="宋体"/>
                <w:b w:val="0"/>
                <w:bCs w:val="0"/>
                <w:color w:val="000000" w:themeColor="text1"/>
                <w:kern w:val="0"/>
                <w:sz w:val="28"/>
                <w:szCs w:val="28"/>
                <w:shd w:val="clear" w:fill="FFFFFF"/>
                <w14:textFill>
                  <w14:solidFill>
                    <w14:schemeClr w14:val="tx1"/>
                  </w14:solidFill>
                </w14:textFill>
              </w:rPr>
              <w:t>后在5个工作日内，我公司承诺将</w:t>
            </w:r>
            <w:r>
              <w:rPr>
                <w:rFonts w:hint="eastAsia" w:ascii="宋体" w:hAnsi="宋体" w:eastAsia="宋体" w:cs="宋体"/>
                <w:b w:val="0"/>
                <w:bCs w:val="0"/>
                <w:color w:val="000000" w:themeColor="text1"/>
                <w:kern w:val="0"/>
                <w:sz w:val="28"/>
                <w:szCs w:val="28"/>
                <w14:textFill>
                  <w14:solidFill>
                    <w14:schemeClr w14:val="tx1"/>
                  </w14:solidFill>
                </w14:textFill>
              </w:rPr>
              <w:t>已收取的购房首付款中属于上述提取住房公积金支付的金额</w:t>
            </w:r>
            <w:r>
              <w:rPr>
                <w:rFonts w:hint="eastAsia" w:ascii="宋体" w:hAnsi="宋体" w:eastAsia="宋体" w:cs="宋体"/>
                <w:b w:val="0"/>
                <w:bCs w:val="0"/>
                <w:color w:val="000000" w:themeColor="text1"/>
                <w:kern w:val="0"/>
                <w:sz w:val="28"/>
                <w:szCs w:val="28"/>
                <w:shd w:val="clear" w:fill="FFFFFF"/>
                <w14:textFill>
                  <w14:solidFill>
                    <w14:schemeClr w14:val="tx1"/>
                  </w14:solidFill>
                </w14:textFill>
              </w:rPr>
              <w:t>全额</w:t>
            </w:r>
            <w:r>
              <w:rPr>
                <w:rFonts w:hint="eastAsia" w:ascii="宋体" w:hAnsi="宋体" w:eastAsia="宋体" w:cs="宋体"/>
                <w:b w:val="0"/>
                <w:bCs w:val="0"/>
                <w:color w:val="000000"/>
                <w:kern w:val="0"/>
                <w:sz w:val="28"/>
                <w:szCs w:val="28"/>
                <w:lang w:bidi="ar"/>
              </w:rPr>
              <w:t>逐笔、足额从原路径退回住房公积金管理机构银行账户</w:t>
            </w:r>
            <w:r>
              <w:rPr>
                <w:rFonts w:hint="eastAsia" w:ascii="宋体" w:hAnsi="宋体" w:eastAsia="宋体" w:cs="宋体"/>
                <w:b w:val="0"/>
                <w:bCs w:val="0"/>
                <w:color w:val="000000"/>
                <w:kern w:val="0"/>
                <w:sz w:val="28"/>
                <w:szCs w:val="28"/>
              </w:rPr>
              <w:t>。逾期未退还的，接受相关主管部门按照现行相关规定处理直至完成上述退还手续。</w:t>
            </w:r>
          </w:p>
          <w:p w14:paraId="62A082B0">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3.我公司已知悉并完全理解本承诺书的所有内容及</w:t>
            </w:r>
            <w:r>
              <w:rPr>
                <w:rFonts w:hint="eastAsia" w:ascii="宋体" w:hAnsi="宋体" w:eastAsia="宋体" w:cs="宋体"/>
                <w:b w:val="0"/>
                <w:bCs w:val="0"/>
                <w:kern w:val="0"/>
                <w:sz w:val="28"/>
                <w:szCs w:val="28"/>
              </w:rPr>
              <w:t>相应的法律后果</w:t>
            </w:r>
            <w:r>
              <w:rPr>
                <w:rFonts w:hint="eastAsia" w:ascii="宋体" w:hAnsi="宋体" w:eastAsia="宋体" w:cs="宋体"/>
                <w:b w:val="0"/>
                <w:bCs w:val="0"/>
                <w:color w:val="000000"/>
                <w:kern w:val="0"/>
                <w:sz w:val="28"/>
                <w:szCs w:val="28"/>
              </w:rPr>
              <w:t>，并将全面严格履行本承诺。</w:t>
            </w:r>
          </w:p>
          <w:p w14:paraId="34C402D6">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280" w:right="0" w:hanging="280" w:hangingChars="100"/>
              <w:textAlignment w:val="auto"/>
              <w:rPr>
                <w:rFonts w:hint="eastAsia" w:ascii="宋体" w:hAnsi="宋体" w:eastAsia="宋体" w:cs="宋体"/>
                <w:b w:val="0"/>
                <w:bCs w:val="0"/>
                <w:kern w:val="0"/>
                <w:sz w:val="21"/>
                <w:szCs w:val="21"/>
              </w:rPr>
            </w:pPr>
            <w:r>
              <w:rPr>
                <w:rFonts w:hint="eastAsia" w:ascii="宋体" w:hAnsi="宋体" w:eastAsia="宋体" w:cs="宋体"/>
                <w:b w:val="0"/>
                <w:bCs w:val="0"/>
                <w:color w:val="000000"/>
                <w:kern w:val="0"/>
                <w:sz w:val="28"/>
                <w:szCs w:val="28"/>
              </w:rPr>
              <w:t xml:space="preserve">经办人：     </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 xml:space="preserve">联系电话：          </w:t>
            </w:r>
            <w:r>
              <w:rPr>
                <w:rFonts w:hint="eastAsia" w:ascii="宋体" w:hAnsi="宋体" w:eastAsia="宋体" w:cs="宋体"/>
                <w:b w:val="0"/>
                <w:bCs w:val="0"/>
                <w:kern w:val="0"/>
                <w:sz w:val="21"/>
                <w:szCs w:val="21"/>
              </w:rPr>
              <w:t xml:space="preserve"> </w:t>
            </w:r>
          </w:p>
          <w:p w14:paraId="6CDC8721">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80" w:lineRule="exact"/>
              <w:ind w:left="493" w:right="0" w:firstLine="5320" w:firstLineChars="1900"/>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rPr>
              <w:t xml:space="preserve">房地产开发企业（公章)    </w:t>
            </w:r>
            <w:r>
              <w:rPr>
                <w:rFonts w:hint="eastAsia" w:ascii="宋体" w:hAnsi="宋体" w:eastAsia="宋体" w:cs="宋体"/>
                <w:b w:val="0"/>
                <w:bCs w:val="0"/>
                <w:kern w:val="0"/>
                <w:sz w:val="28"/>
                <w:szCs w:val="28"/>
                <w:lang w:val="en-US" w:eastAsia="zh-CN"/>
              </w:rPr>
              <w:t xml:space="preserve"> </w:t>
            </w:r>
          </w:p>
          <w:p w14:paraId="24409712">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right="0" w:firstLine="6160" w:firstLineChars="2200"/>
              <w:textAlignment w:val="auto"/>
              <w:rPr>
                <w:rFonts w:hint="eastAsia" w:ascii="宋体" w:hAnsi="宋体" w:eastAsia="宋体" w:cs="宋体"/>
                <w:kern w:val="0"/>
                <w:sz w:val="20"/>
                <w:szCs w:val="20"/>
              </w:rPr>
            </w:pPr>
            <w:r>
              <w:rPr>
                <w:rFonts w:hint="eastAsia" w:ascii="宋体" w:hAnsi="宋体" w:eastAsia="宋体" w:cs="宋体"/>
                <w:b w:val="0"/>
                <w:bCs w:val="0"/>
                <w:kern w:val="0"/>
                <w:sz w:val="28"/>
                <w:szCs w:val="28"/>
                <w:lang w:val="en-US" w:eastAsia="zh-CN"/>
              </w:rPr>
              <w:t xml:space="preserve"> </w:t>
            </w:r>
            <w:r>
              <w:rPr>
                <w:rFonts w:hint="eastAsia" w:ascii="宋体" w:hAnsi="宋体" w:cs="宋体"/>
                <w:b w:val="0"/>
                <w:bCs w:val="0"/>
                <w:kern w:val="0"/>
                <w:sz w:val="28"/>
                <w:szCs w:val="28"/>
                <w:lang w:val="en-US" w:eastAsia="zh-CN"/>
              </w:rPr>
              <w:t xml:space="preserve"> </w:t>
            </w:r>
            <w:r>
              <w:rPr>
                <w:rFonts w:hint="eastAsia" w:ascii="宋体" w:hAnsi="宋体" w:eastAsia="宋体" w:cs="宋体"/>
                <w:b w:val="0"/>
                <w:bCs w:val="0"/>
                <w:kern w:val="0"/>
                <w:sz w:val="28"/>
                <w:szCs w:val="28"/>
                <w:lang w:val="en-US" w:eastAsia="zh-CN"/>
              </w:rPr>
              <w:t xml:space="preserve"> </w:t>
            </w:r>
            <w:r>
              <w:rPr>
                <w:rFonts w:hint="eastAsia" w:ascii="宋体" w:hAnsi="宋体" w:eastAsia="宋体" w:cs="宋体"/>
                <w:b w:val="0"/>
                <w:bCs w:val="0"/>
                <w:kern w:val="0"/>
                <w:sz w:val="28"/>
                <w:szCs w:val="28"/>
              </w:rPr>
              <w:t>年</w:t>
            </w:r>
            <w:r>
              <w:rPr>
                <w:rFonts w:hint="eastAsia" w:ascii="宋体" w:hAnsi="宋体" w:cs="宋体"/>
                <w:b w:val="0"/>
                <w:bCs w:val="0"/>
                <w:kern w:val="0"/>
                <w:sz w:val="28"/>
                <w:szCs w:val="28"/>
                <w:lang w:val="en-US" w:eastAsia="zh-CN"/>
              </w:rPr>
              <w:t xml:space="preserve"> </w:t>
            </w:r>
            <w:r>
              <w:rPr>
                <w:rFonts w:hint="eastAsia" w:ascii="宋体" w:hAnsi="宋体" w:eastAsia="宋体" w:cs="宋体"/>
                <w:b w:val="0"/>
                <w:bCs w:val="0"/>
                <w:kern w:val="0"/>
                <w:sz w:val="28"/>
                <w:szCs w:val="28"/>
              </w:rPr>
              <w:t xml:space="preserve"> </w:t>
            </w:r>
            <w:r>
              <w:rPr>
                <w:rFonts w:hint="eastAsia" w:ascii="宋体" w:hAnsi="宋体" w:cs="宋体"/>
                <w:b w:val="0"/>
                <w:bCs w:val="0"/>
                <w:kern w:val="0"/>
                <w:sz w:val="28"/>
                <w:szCs w:val="28"/>
                <w:lang w:val="en-US" w:eastAsia="zh-CN"/>
              </w:rPr>
              <w:t xml:space="preserve">  </w:t>
            </w:r>
            <w:r>
              <w:rPr>
                <w:rFonts w:hint="eastAsia" w:ascii="宋体" w:hAnsi="宋体" w:eastAsia="宋体" w:cs="宋体"/>
                <w:b w:val="0"/>
                <w:bCs w:val="0"/>
                <w:kern w:val="0"/>
                <w:sz w:val="28"/>
                <w:szCs w:val="28"/>
                <w:lang w:val="en-US" w:eastAsia="zh-CN"/>
              </w:rPr>
              <w:t xml:space="preserve"> </w:t>
            </w:r>
            <w:r>
              <w:rPr>
                <w:rFonts w:hint="eastAsia" w:ascii="宋体" w:hAnsi="宋体" w:eastAsia="宋体" w:cs="宋体"/>
                <w:b w:val="0"/>
                <w:bCs w:val="0"/>
                <w:kern w:val="0"/>
                <w:sz w:val="28"/>
                <w:szCs w:val="28"/>
              </w:rPr>
              <w:t xml:space="preserve">月 </w:t>
            </w:r>
            <w:r>
              <w:rPr>
                <w:rFonts w:hint="eastAsia" w:ascii="宋体" w:hAnsi="宋体" w:eastAsia="宋体" w:cs="宋体"/>
                <w:b w:val="0"/>
                <w:bCs w:val="0"/>
                <w:kern w:val="0"/>
                <w:sz w:val="28"/>
                <w:szCs w:val="28"/>
                <w:lang w:val="en-US" w:eastAsia="zh-CN"/>
              </w:rPr>
              <w:t xml:space="preserve">  </w:t>
            </w:r>
            <w:r>
              <w:rPr>
                <w:rFonts w:hint="eastAsia" w:ascii="宋体" w:hAnsi="宋体" w:cs="宋体"/>
                <w:b w:val="0"/>
                <w:bCs w:val="0"/>
                <w:kern w:val="0"/>
                <w:sz w:val="28"/>
                <w:szCs w:val="28"/>
                <w:lang w:val="en-US" w:eastAsia="zh-CN"/>
              </w:rPr>
              <w:t xml:space="preserve"> </w:t>
            </w:r>
            <w:r>
              <w:rPr>
                <w:rFonts w:hint="eastAsia" w:ascii="宋体" w:hAnsi="宋体" w:eastAsia="宋体" w:cs="宋体"/>
                <w:b w:val="0"/>
                <w:bCs w:val="0"/>
                <w:kern w:val="0"/>
                <w:sz w:val="28"/>
                <w:szCs w:val="28"/>
              </w:rPr>
              <w:t xml:space="preserve"> 日</w:t>
            </w:r>
            <w:r>
              <w:rPr>
                <w:rFonts w:hint="eastAsia" w:ascii="宋体" w:hAnsi="宋体" w:eastAsia="宋体" w:cs="宋体"/>
                <w:b w:val="0"/>
                <w:bCs w:val="0"/>
                <w:kern w:val="0"/>
                <w:sz w:val="21"/>
                <w:szCs w:val="21"/>
              </w:rPr>
              <w:t xml:space="preserve">                </w:t>
            </w:r>
          </w:p>
        </w:tc>
      </w:tr>
    </w:tbl>
    <w:p w14:paraId="0FF466DD">
      <w:pPr>
        <w:rPr>
          <w:rFonts w:hint="eastAsia"/>
          <w:lang w:val="en-US" w:eastAsia="zh-CN"/>
        </w:rPr>
      </w:pPr>
    </w:p>
    <w:sectPr>
      <w:footerReference r:id="rId3" w:type="default"/>
      <w:pgSz w:w="11906" w:h="16838"/>
      <w:pgMar w:top="760" w:right="1123" w:bottom="760"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7224">
    <w:pPr>
      <w:pStyle w:val="4"/>
      <w:jc w:val="center"/>
      <w:rPr>
        <w:rFonts w:hint="default" w:eastAsiaTheme="minorEastAsia"/>
        <w:lang w:val="en-US" w:eastAsia="zh-CN"/>
      </w:rPr>
    </w:pPr>
    <w:r>
      <w:rPr>
        <w:rFonts w:hint="eastAsia"/>
        <w:lang w:val="en-US" w:eastAsia="zh-CN"/>
      </w:rPr>
      <w:t>认真填写，请勿涂改</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BEF05"/>
    <w:multiLevelType w:val="multilevel"/>
    <w:tmpl w:val="CFCBEF05"/>
    <w:lvl w:ilvl="0" w:tentative="0">
      <w:start w:val="5"/>
      <w:numFmt w:val="chineseCounting"/>
      <w:suff w:val="nothing"/>
      <w:lvlText w:val="%1、"/>
      <w:lvlJc w:val="left"/>
      <w:pPr>
        <w:ind w:left="0" w:firstLine="0"/>
      </w:pPr>
      <w:rPr>
        <w:rFonts w:hint="eastAsia" w:ascii="黑体" w:hAnsi="宋体" w:eastAsia="黑体" w:cs="黑体"/>
        <w:sz w:val="32"/>
        <w:szCs w:val="32"/>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25B6C159"/>
    <w:multiLevelType w:val="singleLevel"/>
    <w:tmpl w:val="25B6C15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ZDA2NDI1Mzg2ZjliMTE4Mjk1MmM1NjIzZDU3NmQifQ=="/>
  </w:docVars>
  <w:rsids>
    <w:rsidRoot w:val="006019FA"/>
    <w:rsid w:val="00225998"/>
    <w:rsid w:val="00361F72"/>
    <w:rsid w:val="00580472"/>
    <w:rsid w:val="006019FA"/>
    <w:rsid w:val="008A3F98"/>
    <w:rsid w:val="008B4EEA"/>
    <w:rsid w:val="00974803"/>
    <w:rsid w:val="009C4BDA"/>
    <w:rsid w:val="00E27B55"/>
    <w:rsid w:val="00ED0378"/>
    <w:rsid w:val="051555F0"/>
    <w:rsid w:val="06C3298C"/>
    <w:rsid w:val="0A7D5FCD"/>
    <w:rsid w:val="0B4670B1"/>
    <w:rsid w:val="0B992691"/>
    <w:rsid w:val="0E8579F4"/>
    <w:rsid w:val="0F9743A1"/>
    <w:rsid w:val="10572BBD"/>
    <w:rsid w:val="10AF0FDC"/>
    <w:rsid w:val="142E658A"/>
    <w:rsid w:val="15890303"/>
    <w:rsid w:val="16815CC0"/>
    <w:rsid w:val="184E0FA9"/>
    <w:rsid w:val="1C3D55BC"/>
    <w:rsid w:val="1FD47FE6"/>
    <w:rsid w:val="2039253E"/>
    <w:rsid w:val="2127683B"/>
    <w:rsid w:val="215D5769"/>
    <w:rsid w:val="23B3355F"/>
    <w:rsid w:val="26177614"/>
    <w:rsid w:val="2A5D77B4"/>
    <w:rsid w:val="2E253BD0"/>
    <w:rsid w:val="309335A5"/>
    <w:rsid w:val="316867E0"/>
    <w:rsid w:val="3241613F"/>
    <w:rsid w:val="324D70A7"/>
    <w:rsid w:val="32DD31FD"/>
    <w:rsid w:val="34DF2BCF"/>
    <w:rsid w:val="35F15543"/>
    <w:rsid w:val="3690118B"/>
    <w:rsid w:val="36FA437E"/>
    <w:rsid w:val="3CD87CA1"/>
    <w:rsid w:val="3D94277E"/>
    <w:rsid w:val="3DBC6871"/>
    <w:rsid w:val="3ECC0293"/>
    <w:rsid w:val="40014350"/>
    <w:rsid w:val="42C539F4"/>
    <w:rsid w:val="4416656F"/>
    <w:rsid w:val="44FA19ED"/>
    <w:rsid w:val="453F38A4"/>
    <w:rsid w:val="456E5DBE"/>
    <w:rsid w:val="4851401A"/>
    <w:rsid w:val="4B1E33C0"/>
    <w:rsid w:val="4E5557D4"/>
    <w:rsid w:val="4FA15456"/>
    <w:rsid w:val="52E20F20"/>
    <w:rsid w:val="55034A5F"/>
    <w:rsid w:val="57713D91"/>
    <w:rsid w:val="57E82B30"/>
    <w:rsid w:val="586665F6"/>
    <w:rsid w:val="59BF0364"/>
    <w:rsid w:val="5A6410FC"/>
    <w:rsid w:val="5AFD2B53"/>
    <w:rsid w:val="5BC70423"/>
    <w:rsid w:val="5E4044BD"/>
    <w:rsid w:val="5EB96098"/>
    <w:rsid w:val="5FB97785"/>
    <w:rsid w:val="64672F9C"/>
    <w:rsid w:val="66012E4B"/>
    <w:rsid w:val="669E3F59"/>
    <w:rsid w:val="6AD62431"/>
    <w:rsid w:val="6D7F02B4"/>
    <w:rsid w:val="731E6F21"/>
    <w:rsid w:val="74D911FE"/>
    <w:rsid w:val="76F553AA"/>
    <w:rsid w:val="77530965"/>
    <w:rsid w:val="78E058EF"/>
    <w:rsid w:val="79252EDB"/>
    <w:rsid w:val="7B221334"/>
    <w:rsid w:val="7B4E7DC1"/>
    <w:rsid w:val="7B50746F"/>
    <w:rsid w:val="7BCC0873"/>
    <w:rsid w:val="7BF32717"/>
    <w:rsid w:val="7E415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autoRedefine/>
    <w:semiHidden/>
    <w:unhideWhenUsed/>
    <w:qFormat/>
    <w:uiPriority w:val="99"/>
    <w:pPr>
      <w:keepNext w:val="0"/>
      <w:keepLines w:val="0"/>
      <w:widowControl w:val="0"/>
      <w:suppressLineNumbers w:val="0"/>
      <w:ind w:left="492"/>
      <w:jc w:val="both"/>
    </w:pPr>
    <w:rPr>
      <w:rFonts w:hint="eastAsia" w:ascii="微软雅黑" w:hAnsi="微软雅黑" w:eastAsia="宋体" w:cs="微软雅黑"/>
      <w:b/>
      <w:bCs/>
      <w:kern w:val="2"/>
      <w:sz w:val="32"/>
      <w:szCs w:val="32"/>
      <w:lang w:val="en-US" w:eastAsia="zh-CN" w:bidi="ar"/>
    </w:r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autoRedefine/>
    <w:semiHidden/>
    <w:unhideWhenUsed/>
    <w:qFormat/>
    <w:uiPriority w:val="39"/>
    <w:pPr>
      <w:keepNext w:val="0"/>
      <w:keepLines w:val="0"/>
      <w:widowControl w:val="0"/>
      <w:suppressLineNumbers w:val="0"/>
      <w:ind w:left="210"/>
      <w:jc w:val="left"/>
    </w:pPr>
    <w:rPr>
      <w:rFonts w:hint="default" w:ascii="Times New Roman" w:hAnsi="Times New Roman" w:eastAsia="宋体" w:cs="Times New Roman"/>
      <w:smallCaps/>
      <w:kern w:val="0"/>
      <w:sz w:val="21"/>
      <w:szCs w:val="21"/>
      <w:lang w:val="en-US" w:eastAsia="zh-CN" w:bidi="ar"/>
    </w:rPr>
  </w:style>
  <w:style w:type="paragraph" w:styleId="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autoRedefine/>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1265</Words>
  <Characters>1279</Characters>
  <Lines>1</Lines>
  <Paragraphs>1</Paragraphs>
  <TotalTime>1</TotalTime>
  <ScaleCrop>false</ScaleCrop>
  <LinksUpToDate>false</LinksUpToDate>
  <CharactersWithSpaces>1652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2022-01-10T09:48:00Z</dcterms:created>
  <dc:creator>594784861@qq.com</dc:creator>
  <cp:lastModifiedBy>WPS_1744341303</cp:lastModifiedBy>
  <cp:lastPrinted>2025-03-12T08:22:00Z</cp:lastPrinted>
  <dcterms:modified xsi:type="dcterms:W3CDTF">2025-04-28T08:26:31Z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1D3A04CEC9704E2EA6E4026B5D2ECC2C_13</vt:lpwstr>
  </property>
  <property fmtid="{D5CDD505-2E9C-101B-9397-08002B2CF9AE}" pid="4" name="KSOTemplateDocerSaveRecord">
    <vt:lpwstr>eyJoZGlkIjoiMzJkMTc1NWU2MGFiOTFmNTc2YWE3M2UwYTM0ZmMzNjMiLCJ1c2VySWQiOiIxNjk0MTE2MzMwIn0=</vt:lpwstr>
  </property>
</Properties>
</file>